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5B" w:rsidRDefault="00BB1AA8" w:rsidP="00BB1AA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B1AA8" w:rsidRDefault="00BB1AA8" w:rsidP="00BB1AA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BB1AA8" w:rsidRDefault="00BB1AA8" w:rsidP="00BB1AA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BB1AA8" w:rsidRDefault="00BB1AA8" w:rsidP="00BB1AA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AA8" w:rsidRPr="00035E6B" w:rsidRDefault="00BB1AA8" w:rsidP="00BB1AA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20.05.2024 № 2612</w:t>
      </w:r>
    </w:p>
    <w:p w:rsidR="0028365B" w:rsidRPr="00035E6B" w:rsidRDefault="0028365B" w:rsidP="00035E6B">
      <w:pPr>
        <w:pStyle w:val="a3"/>
        <w:shd w:val="clear" w:color="auto" w:fill="FFFFFF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:rsidR="00A36164" w:rsidRPr="00035E6B" w:rsidRDefault="00A36164" w:rsidP="00035E6B">
      <w:pPr>
        <w:pStyle w:val="a3"/>
        <w:shd w:val="clear" w:color="auto" w:fill="FFFFFF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:rsidR="0028365B" w:rsidRPr="00035E6B" w:rsidRDefault="0028365B" w:rsidP="00035E6B">
      <w:pPr>
        <w:pStyle w:val="a3"/>
        <w:shd w:val="clear" w:color="auto" w:fill="FFFFFF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:rsidR="00B26963" w:rsidRPr="00035E6B" w:rsidRDefault="00B26963" w:rsidP="00035E6B">
      <w:pPr>
        <w:pStyle w:val="a3"/>
        <w:shd w:val="clear" w:color="auto" w:fill="FFFFFF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:rsidR="001F5075" w:rsidRDefault="00874CAF" w:rsidP="00300993">
      <w:pPr>
        <w:pStyle w:val="a3"/>
        <w:shd w:val="clear" w:color="auto" w:fill="FFFFFF"/>
        <w:tabs>
          <w:tab w:val="left" w:pos="5387"/>
          <w:tab w:val="left" w:pos="7371"/>
        </w:tabs>
        <w:spacing w:before="0" w:beforeAutospacing="0" w:after="0" w:afterAutospacing="0"/>
        <w:ind w:left="1276" w:right="1985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035E6B" w:rsidRPr="00035E6B">
        <w:rPr>
          <w:sz w:val="28"/>
          <w:szCs w:val="28"/>
        </w:rPr>
        <w:t xml:space="preserve">остановление Администрации городского округа Мытищи </w:t>
      </w:r>
    </w:p>
    <w:p w:rsidR="0028365B" w:rsidRPr="00035E6B" w:rsidRDefault="00035E6B" w:rsidP="00300993">
      <w:pPr>
        <w:pStyle w:val="a3"/>
        <w:shd w:val="clear" w:color="auto" w:fill="FFFFFF"/>
        <w:tabs>
          <w:tab w:val="left" w:pos="5387"/>
          <w:tab w:val="left" w:pos="7371"/>
        </w:tabs>
        <w:spacing w:before="0" w:beforeAutospacing="0" w:after="0" w:afterAutospacing="0"/>
        <w:ind w:left="1276" w:right="1985"/>
        <w:jc w:val="center"/>
        <w:rPr>
          <w:sz w:val="28"/>
          <w:szCs w:val="28"/>
        </w:rPr>
      </w:pPr>
      <w:r w:rsidRPr="00035E6B">
        <w:rPr>
          <w:sz w:val="28"/>
          <w:szCs w:val="28"/>
        </w:rPr>
        <w:t>от 07.04.2022 №1357</w:t>
      </w:r>
    </w:p>
    <w:p w:rsidR="007B22D6" w:rsidRPr="00300993" w:rsidRDefault="007B22D6" w:rsidP="00035E6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8"/>
        </w:rPr>
      </w:pPr>
    </w:p>
    <w:p w:rsidR="005F676A" w:rsidRPr="00300993" w:rsidRDefault="005F676A" w:rsidP="00035E6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8"/>
        </w:rPr>
      </w:pPr>
    </w:p>
    <w:p w:rsidR="0028365B" w:rsidRPr="00035E6B" w:rsidRDefault="005D1C78" w:rsidP="00035E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государственной семейной политики в интересах детей в городском округе Мытищи, </w:t>
      </w:r>
      <w:r w:rsidR="00E73BE8" w:rsidRPr="00035E6B">
        <w:rPr>
          <w:rFonts w:ascii="Times New Roman" w:hAnsi="Times New Roman" w:cs="Times New Roman"/>
          <w:color w:val="000000"/>
          <w:sz w:val="28"/>
          <w:szCs w:val="28"/>
        </w:rPr>
        <w:t>создания оптимальных условий, обеспечивающих полноценны</w:t>
      </w:r>
      <w:r w:rsidR="00A8288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73BE8" w:rsidRPr="00035E6B">
        <w:rPr>
          <w:rFonts w:ascii="Times New Roman" w:hAnsi="Times New Roman" w:cs="Times New Roman"/>
          <w:color w:val="000000"/>
          <w:sz w:val="28"/>
          <w:szCs w:val="28"/>
        </w:rPr>
        <w:t xml:space="preserve"> отдых и оздоровление, организованную занятость детей и подростков, в том числе находящихся в трудной жизненной ситуации</w:t>
      </w:r>
      <w:r w:rsidR="00E73BE8" w:rsidRPr="00035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35E6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координации взаимодействия органов в</w:t>
      </w:r>
      <w:r w:rsidR="00E73BE8" w:rsidRPr="00035E6B">
        <w:rPr>
          <w:rFonts w:ascii="Times New Roman" w:hAnsi="Times New Roman" w:cs="Times New Roman"/>
          <w:sz w:val="28"/>
          <w:szCs w:val="28"/>
          <w:shd w:val="clear" w:color="auto" w:fill="FFFFFF"/>
        </w:rPr>
        <w:t>ласти</w:t>
      </w:r>
      <w:r w:rsidRPr="00035E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5E6B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A569BF" w:rsidRPr="00035E6B">
        <w:rPr>
          <w:rFonts w:ascii="Times New Roman" w:hAnsi="Times New Roman" w:cs="Times New Roman"/>
          <w:sz w:val="28"/>
          <w:szCs w:val="28"/>
        </w:rPr>
        <w:t xml:space="preserve"> с </w:t>
      </w:r>
      <w:r w:rsidR="00A569BF" w:rsidRPr="0003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24.07.1998 № 124-ФЗ </w:t>
      </w:r>
      <w:r w:rsidR="0003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A569BF" w:rsidRPr="0003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основных гарантиях прав ребенка в Российской Федерации», </w:t>
      </w:r>
      <w:r w:rsidR="0028365B" w:rsidRPr="00035E6B">
        <w:rPr>
          <w:rFonts w:ascii="Times New Roman" w:eastAsia="Calibri" w:hAnsi="Times New Roman" w:cs="Times New Roman"/>
          <w:sz w:val="28"/>
          <w:szCs w:val="28"/>
        </w:rPr>
        <w:t>со статьей 16 Федерального закона от 06.10.2003 №131-ФЗ «Об общих принципах организации местного самоупр</w:t>
      </w:r>
      <w:r w:rsidR="0028365B" w:rsidRPr="00035E6B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28365B" w:rsidRPr="00035E6B">
        <w:rPr>
          <w:rFonts w:ascii="Times New Roman" w:eastAsia="Calibri" w:hAnsi="Times New Roman" w:cs="Times New Roman"/>
          <w:sz w:val="28"/>
          <w:szCs w:val="28"/>
        </w:rPr>
        <w:t>, руководствуясь Устав</w:t>
      </w:r>
      <w:r w:rsidR="00035E6B">
        <w:rPr>
          <w:rFonts w:ascii="Times New Roman" w:eastAsia="Calibri" w:hAnsi="Times New Roman" w:cs="Times New Roman"/>
          <w:sz w:val="28"/>
          <w:szCs w:val="28"/>
        </w:rPr>
        <w:t>ом</w:t>
      </w:r>
      <w:r w:rsidR="0028365B" w:rsidRPr="00035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E6B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28365B" w:rsidRPr="00035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E6B">
        <w:rPr>
          <w:rFonts w:ascii="Times New Roman" w:eastAsia="Calibri" w:hAnsi="Times New Roman" w:cs="Times New Roman"/>
          <w:sz w:val="28"/>
          <w:szCs w:val="28"/>
        </w:rPr>
        <w:t>округ Мытищи Московской области</w:t>
      </w:r>
      <w:r w:rsidR="00064CD2" w:rsidRPr="00035E6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F676A" w:rsidRPr="00300993" w:rsidRDefault="005F676A" w:rsidP="00035E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A569BF" w:rsidRPr="00035E6B" w:rsidRDefault="00A569BF" w:rsidP="00035E6B">
      <w:pPr>
        <w:pStyle w:val="a4"/>
        <w:ind w:right="125"/>
        <w:jc w:val="center"/>
        <w:rPr>
          <w:szCs w:val="28"/>
        </w:rPr>
      </w:pPr>
      <w:r w:rsidRPr="00035E6B">
        <w:rPr>
          <w:szCs w:val="28"/>
        </w:rPr>
        <w:t>ПОСТАНОВЛЯЮ:</w:t>
      </w:r>
    </w:p>
    <w:p w:rsidR="007B22D6" w:rsidRPr="00300993" w:rsidRDefault="007B22D6" w:rsidP="00035E6B">
      <w:pPr>
        <w:pStyle w:val="a4"/>
        <w:ind w:right="125"/>
        <w:jc w:val="both"/>
        <w:rPr>
          <w:sz w:val="24"/>
          <w:szCs w:val="28"/>
        </w:rPr>
      </w:pPr>
    </w:p>
    <w:p w:rsidR="0041290B" w:rsidRPr="00035E6B" w:rsidRDefault="00035E6B" w:rsidP="00035E6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состав Координационного совета </w:t>
      </w:r>
      <w:r w:rsidR="0095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отдыха, оздоровления и занятости детей и подростков городского округа Мытищи, утвержденный постановлением Администрации городского округа Мытищи от 07.04.2022 №1357</w:t>
      </w:r>
      <w:r w:rsidR="009D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                            от 03.05.2023 №2217)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его в новой редакции согласно приложению </w:t>
      </w:r>
      <w:r w:rsidR="009D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1F5075" w:rsidRPr="00BD53C5" w:rsidRDefault="00874CAF" w:rsidP="001F5075">
      <w:pPr>
        <w:pStyle w:val="a4"/>
        <w:tabs>
          <w:tab w:val="left" w:pos="284"/>
        </w:tabs>
        <w:ind w:right="0" w:firstLine="851"/>
        <w:jc w:val="both"/>
        <w:rPr>
          <w:szCs w:val="28"/>
        </w:rPr>
      </w:pPr>
      <w:r>
        <w:rPr>
          <w:szCs w:val="28"/>
        </w:rPr>
        <w:t>2</w:t>
      </w:r>
      <w:r w:rsidR="00A569BF" w:rsidRPr="00035E6B">
        <w:rPr>
          <w:szCs w:val="28"/>
        </w:rPr>
        <w:t xml:space="preserve">. </w:t>
      </w:r>
      <w:r w:rsidR="001F5075" w:rsidRPr="00BD53C5">
        <w:rPr>
          <w:szCs w:val="28"/>
        </w:rPr>
        <w:t xml:space="preserve">Настоящее постановление подлежит официальному </w:t>
      </w:r>
      <w:r w:rsidR="001F5075">
        <w:rPr>
          <w:szCs w:val="28"/>
        </w:rPr>
        <w:t>обнародованию (официальному опубликованию) путем его размещения на официальном сайте органов местного самоуправления городского округа Мытищи</w:t>
      </w:r>
      <w:r w:rsidR="001F5075" w:rsidRPr="00BD53C5">
        <w:rPr>
          <w:szCs w:val="28"/>
        </w:rPr>
        <w:t>.</w:t>
      </w:r>
    </w:p>
    <w:p w:rsidR="00A569BF" w:rsidRPr="00035E6B" w:rsidRDefault="00874CAF" w:rsidP="00035E6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9BF" w:rsidRPr="00035E6B">
        <w:rPr>
          <w:rFonts w:ascii="Times New Roman" w:eastAsia="Calibri" w:hAnsi="Times New Roman" w:cs="Times New Roman"/>
          <w:sz w:val="28"/>
          <w:szCs w:val="28"/>
        </w:rPr>
        <w:t xml:space="preserve">. Контроль за </w:t>
      </w:r>
      <w:r w:rsidR="00953514">
        <w:rPr>
          <w:rFonts w:ascii="Times New Roman" w:eastAsia="Calibri" w:hAnsi="Times New Roman" w:cs="Times New Roman"/>
          <w:sz w:val="28"/>
          <w:szCs w:val="28"/>
        </w:rPr>
        <w:t>выполнением</w:t>
      </w:r>
      <w:r w:rsidR="00E6382F" w:rsidRPr="00035E6B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</w:t>
      </w:r>
      <w:r w:rsidR="00953514">
        <w:rPr>
          <w:rFonts w:ascii="Times New Roman" w:eastAsia="Calibri" w:hAnsi="Times New Roman" w:cs="Times New Roman"/>
          <w:sz w:val="28"/>
          <w:szCs w:val="28"/>
        </w:rPr>
        <w:t xml:space="preserve">        на заместителя Главы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Мытищи </w:t>
      </w:r>
      <w:r w:rsidR="00E6382F" w:rsidRPr="00035E6B">
        <w:rPr>
          <w:rFonts w:ascii="Times New Roman" w:eastAsia="Calibri" w:hAnsi="Times New Roman" w:cs="Times New Roman"/>
          <w:sz w:val="28"/>
          <w:szCs w:val="28"/>
        </w:rPr>
        <w:t>Н.М.</w:t>
      </w:r>
      <w:r w:rsidR="009D1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382F" w:rsidRPr="00035E6B">
        <w:rPr>
          <w:rFonts w:ascii="Times New Roman" w:eastAsia="Calibri" w:hAnsi="Times New Roman" w:cs="Times New Roman"/>
          <w:sz w:val="28"/>
          <w:szCs w:val="28"/>
        </w:rPr>
        <w:t>Гречаную</w:t>
      </w:r>
      <w:proofErr w:type="spellEnd"/>
      <w:r w:rsidR="00A569BF" w:rsidRPr="00035E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CD2" w:rsidRPr="00300993" w:rsidRDefault="00064CD2" w:rsidP="00035E6B">
      <w:pPr>
        <w:pStyle w:val="a4"/>
        <w:ind w:right="125"/>
        <w:jc w:val="both"/>
        <w:rPr>
          <w:sz w:val="24"/>
          <w:szCs w:val="28"/>
        </w:rPr>
      </w:pPr>
    </w:p>
    <w:p w:rsidR="00300993" w:rsidRPr="00300993" w:rsidRDefault="00300993" w:rsidP="00035E6B">
      <w:pPr>
        <w:pStyle w:val="a4"/>
        <w:ind w:right="125"/>
        <w:jc w:val="both"/>
        <w:rPr>
          <w:sz w:val="24"/>
          <w:szCs w:val="28"/>
        </w:rPr>
      </w:pPr>
    </w:p>
    <w:p w:rsidR="007B22D6" w:rsidRPr="00035E6B" w:rsidRDefault="00A82885" w:rsidP="00300993">
      <w:pPr>
        <w:pStyle w:val="a4"/>
        <w:ind w:right="-142"/>
        <w:jc w:val="both"/>
        <w:rPr>
          <w:szCs w:val="28"/>
        </w:rPr>
      </w:pPr>
      <w:r>
        <w:rPr>
          <w:szCs w:val="28"/>
        </w:rPr>
        <w:t xml:space="preserve">И.о. </w:t>
      </w:r>
      <w:r w:rsidR="007B22D6" w:rsidRPr="00035E6B">
        <w:rPr>
          <w:szCs w:val="28"/>
        </w:rPr>
        <w:t>Глав</w:t>
      </w:r>
      <w:r>
        <w:rPr>
          <w:szCs w:val="28"/>
        </w:rPr>
        <w:t>ы</w:t>
      </w:r>
      <w:r w:rsidR="007B22D6" w:rsidRPr="00035E6B">
        <w:rPr>
          <w:szCs w:val="28"/>
        </w:rPr>
        <w:t xml:space="preserve"> городского округа Мытищи</w:t>
      </w:r>
      <w:r w:rsidR="007B22D6" w:rsidRPr="00035E6B">
        <w:rPr>
          <w:szCs w:val="28"/>
        </w:rPr>
        <w:tab/>
      </w:r>
      <w:r w:rsidR="007B22D6" w:rsidRPr="00035E6B">
        <w:rPr>
          <w:szCs w:val="28"/>
        </w:rPr>
        <w:tab/>
      </w:r>
      <w:r w:rsidR="007B22D6" w:rsidRPr="00035E6B">
        <w:rPr>
          <w:szCs w:val="28"/>
        </w:rPr>
        <w:tab/>
      </w:r>
      <w:r w:rsidR="007B22D6" w:rsidRPr="00035E6B">
        <w:rPr>
          <w:szCs w:val="28"/>
        </w:rPr>
        <w:tab/>
      </w:r>
      <w:r w:rsidR="007B22D6" w:rsidRPr="00035E6B">
        <w:rPr>
          <w:szCs w:val="28"/>
        </w:rPr>
        <w:tab/>
      </w:r>
      <w:r>
        <w:rPr>
          <w:szCs w:val="28"/>
        </w:rPr>
        <w:t>О.А. Сотник</w:t>
      </w:r>
    </w:p>
    <w:p w:rsidR="007B22D6" w:rsidRPr="00035E6B" w:rsidRDefault="007B22D6" w:rsidP="00035E6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6B">
        <w:rPr>
          <w:rFonts w:ascii="Times New Roman" w:hAnsi="Times New Roman" w:cs="Times New Roman"/>
          <w:sz w:val="28"/>
          <w:szCs w:val="28"/>
        </w:rPr>
        <w:br w:type="page"/>
      </w:r>
    </w:p>
    <w:p w:rsidR="00653D75" w:rsidRDefault="00653D75" w:rsidP="00035E6B">
      <w:pPr>
        <w:tabs>
          <w:tab w:val="left" w:pos="4536"/>
        </w:tabs>
        <w:spacing w:after="0" w:line="240" w:lineRule="auto"/>
        <w:ind w:left="4536" w:hanging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3D75" w:rsidRDefault="00953514" w:rsidP="00035E6B">
      <w:pPr>
        <w:tabs>
          <w:tab w:val="left" w:pos="4536"/>
        </w:tabs>
        <w:spacing w:after="0" w:line="240" w:lineRule="auto"/>
        <w:ind w:left="4536" w:hanging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к постановлению Администрации городского </w:t>
      </w:r>
    </w:p>
    <w:p w:rsidR="00953514" w:rsidRDefault="00953514" w:rsidP="00035E6B">
      <w:pPr>
        <w:tabs>
          <w:tab w:val="left" w:pos="4536"/>
        </w:tabs>
        <w:spacing w:after="0" w:line="240" w:lineRule="auto"/>
        <w:ind w:left="4536" w:hanging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округа Мытищи </w:t>
      </w:r>
    </w:p>
    <w:p w:rsidR="00953514" w:rsidRDefault="00953514" w:rsidP="00035E6B">
      <w:pPr>
        <w:tabs>
          <w:tab w:val="left" w:pos="4536"/>
        </w:tabs>
        <w:spacing w:after="0" w:line="240" w:lineRule="auto"/>
        <w:ind w:left="4536" w:hanging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BB1AA8">
        <w:rPr>
          <w:rFonts w:ascii="Times New Roman" w:eastAsia="Calibri" w:hAnsi="Times New Roman" w:cs="Times New Roman"/>
          <w:bCs/>
          <w:sz w:val="28"/>
          <w:szCs w:val="28"/>
        </w:rPr>
        <w:t>20.05.2024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BB1AA8">
        <w:rPr>
          <w:rFonts w:ascii="Times New Roman" w:eastAsia="Calibri" w:hAnsi="Times New Roman" w:cs="Times New Roman"/>
          <w:bCs/>
          <w:sz w:val="28"/>
          <w:szCs w:val="28"/>
        </w:rPr>
        <w:t>2612</w:t>
      </w:r>
      <w:bookmarkStart w:id="0" w:name="_GoBack"/>
      <w:bookmarkEnd w:id="0"/>
    </w:p>
    <w:p w:rsidR="00953514" w:rsidRDefault="00953514" w:rsidP="00035E6B">
      <w:pPr>
        <w:tabs>
          <w:tab w:val="left" w:pos="4536"/>
        </w:tabs>
        <w:spacing w:after="0" w:line="240" w:lineRule="auto"/>
        <w:ind w:left="4536" w:hanging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6963" w:rsidRPr="00035E6B" w:rsidRDefault="00953514" w:rsidP="00035E6B">
      <w:pPr>
        <w:tabs>
          <w:tab w:val="left" w:pos="4536"/>
        </w:tabs>
        <w:spacing w:after="0" w:line="240" w:lineRule="auto"/>
        <w:ind w:left="4536" w:hanging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26963" w:rsidRPr="00035E6B">
        <w:rPr>
          <w:rFonts w:ascii="Times New Roman" w:eastAsia="Calibri" w:hAnsi="Times New Roman" w:cs="Times New Roman"/>
          <w:bCs/>
          <w:sz w:val="28"/>
          <w:szCs w:val="28"/>
        </w:rPr>
        <w:t>Утверждено</w:t>
      </w:r>
    </w:p>
    <w:p w:rsidR="00B26963" w:rsidRPr="00035E6B" w:rsidRDefault="00B26963" w:rsidP="00035E6B">
      <w:pPr>
        <w:tabs>
          <w:tab w:val="left" w:pos="4536"/>
        </w:tabs>
        <w:spacing w:after="0" w:line="240" w:lineRule="auto"/>
        <w:ind w:left="4536" w:hanging="1"/>
        <w:rPr>
          <w:rFonts w:ascii="Times New Roman" w:eastAsia="Calibri" w:hAnsi="Times New Roman" w:cs="Times New Roman"/>
          <w:bCs/>
          <w:sz w:val="28"/>
          <w:szCs w:val="28"/>
        </w:rPr>
      </w:pPr>
      <w:r w:rsidRPr="00035E6B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B26963" w:rsidRPr="00035E6B" w:rsidRDefault="00B26963" w:rsidP="00035E6B">
      <w:pPr>
        <w:tabs>
          <w:tab w:val="left" w:pos="4536"/>
        </w:tabs>
        <w:spacing w:after="0" w:line="240" w:lineRule="auto"/>
        <w:ind w:left="4536" w:hanging="1"/>
        <w:rPr>
          <w:rFonts w:ascii="Times New Roman" w:eastAsia="Calibri" w:hAnsi="Times New Roman" w:cs="Times New Roman"/>
          <w:bCs/>
          <w:sz w:val="28"/>
          <w:szCs w:val="28"/>
        </w:rPr>
      </w:pPr>
      <w:r w:rsidRPr="00035E6B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Мытищи</w:t>
      </w:r>
    </w:p>
    <w:p w:rsidR="00B26963" w:rsidRPr="00035E6B" w:rsidRDefault="00B26963" w:rsidP="00035E6B">
      <w:pPr>
        <w:tabs>
          <w:tab w:val="left" w:pos="4536"/>
          <w:tab w:val="left" w:pos="4678"/>
          <w:tab w:val="left" w:pos="5103"/>
          <w:tab w:val="left" w:pos="5245"/>
          <w:tab w:val="left" w:pos="5387"/>
        </w:tabs>
        <w:spacing w:after="0" w:line="240" w:lineRule="auto"/>
        <w:ind w:left="4536" w:hanging="1"/>
        <w:rPr>
          <w:rFonts w:ascii="Times New Roman" w:eastAsia="Calibri" w:hAnsi="Times New Roman" w:cs="Times New Roman"/>
          <w:bCs/>
          <w:sz w:val="28"/>
          <w:szCs w:val="28"/>
        </w:rPr>
      </w:pPr>
      <w:r w:rsidRPr="00035E6B">
        <w:rPr>
          <w:rFonts w:ascii="Times New Roman" w:eastAsia="Calibri" w:hAnsi="Times New Roman" w:cs="Times New Roman"/>
          <w:bCs/>
          <w:sz w:val="28"/>
          <w:szCs w:val="28"/>
        </w:rPr>
        <w:t>от  «</w:t>
      </w:r>
      <w:r w:rsidR="00953514">
        <w:rPr>
          <w:rFonts w:ascii="Times New Roman" w:eastAsia="Calibri" w:hAnsi="Times New Roman" w:cs="Times New Roman"/>
          <w:bCs/>
          <w:sz w:val="28"/>
          <w:szCs w:val="28"/>
        </w:rPr>
        <w:t>07</w:t>
      </w:r>
      <w:r w:rsidRPr="00035E6B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953514">
        <w:rPr>
          <w:rFonts w:ascii="Times New Roman" w:eastAsia="Calibri" w:hAnsi="Times New Roman" w:cs="Times New Roman"/>
          <w:bCs/>
          <w:sz w:val="28"/>
          <w:szCs w:val="28"/>
        </w:rPr>
        <w:t>04.</w:t>
      </w:r>
      <w:r w:rsidRPr="00035E6B">
        <w:rPr>
          <w:rFonts w:ascii="Times New Roman" w:eastAsia="Calibri" w:hAnsi="Times New Roman" w:cs="Times New Roman"/>
          <w:bCs/>
          <w:sz w:val="28"/>
          <w:szCs w:val="28"/>
        </w:rPr>
        <w:t xml:space="preserve">2022 </w:t>
      </w:r>
    </w:p>
    <w:p w:rsidR="00B26963" w:rsidRPr="00035E6B" w:rsidRDefault="00B26963" w:rsidP="00035E6B">
      <w:pPr>
        <w:tabs>
          <w:tab w:val="left" w:pos="4536"/>
          <w:tab w:val="left" w:pos="4678"/>
          <w:tab w:val="left" w:pos="5103"/>
          <w:tab w:val="left" w:pos="5245"/>
          <w:tab w:val="left" w:pos="5387"/>
        </w:tabs>
        <w:spacing w:after="0" w:line="240" w:lineRule="auto"/>
        <w:ind w:left="4536" w:hanging="1"/>
        <w:rPr>
          <w:rFonts w:ascii="Times New Roman" w:hAnsi="Times New Roman" w:cs="Times New Roman"/>
          <w:bCs/>
          <w:sz w:val="28"/>
          <w:szCs w:val="28"/>
        </w:rPr>
      </w:pPr>
      <w:r w:rsidRPr="00035E6B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953514">
        <w:rPr>
          <w:rFonts w:ascii="Times New Roman" w:eastAsia="Calibri" w:hAnsi="Times New Roman" w:cs="Times New Roman"/>
          <w:bCs/>
          <w:sz w:val="28"/>
          <w:szCs w:val="28"/>
        </w:rPr>
        <w:t>1357</w:t>
      </w:r>
    </w:p>
    <w:p w:rsidR="00B26963" w:rsidRPr="00035E6B" w:rsidRDefault="00B26963" w:rsidP="00035E6B">
      <w:pPr>
        <w:tabs>
          <w:tab w:val="left" w:pos="4678"/>
          <w:tab w:val="left" w:pos="5103"/>
          <w:tab w:val="left" w:pos="5245"/>
          <w:tab w:val="left" w:pos="5387"/>
        </w:tabs>
        <w:spacing w:after="0" w:line="240" w:lineRule="auto"/>
        <w:ind w:firstLine="5927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B26963" w:rsidRPr="00035E6B" w:rsidRDefault="00B26963" w:rsidP="00035E6B">
      <w:pPr>
        <w:pStyle w:val="a4"/>
        <w:ind w:right="125"/>
        <w:jc w:val="center"/>
        <w:rPr>
          <w:szCs w:val="28"/>
        </w:rPr>
      </w:pPr>
    </w:p>
    <w:p w:rsidR="00B26963" w:rsidRPr="00035E6B" w:rsidRDefault="00B26963" w:rsidP="00035E6B">
      <w:pPr>
        <w:pStyle w:val="a4"/>
        <w:ind w:right="125"/>
        <w:jc w:val="center"/>
        <w:rPr>
          <w:szCs w:val="28"/>
        </w:rPr>
      </w:pPr>
      <w:r w:rsidRPr="00035E6B">
        <w:rPr>
          <w:szCs w:val="28"/>
        </w:rPr>
        <w:t>Состав</w:t>
      </w:r>
    </w:p>
    <w:p w:rsidR="00B26963" w:rsidRPr="00035E6B" w:rsidRDefault="00B26963" w:rsidP="00035E6B">
      <w:pPr>
        <w:pStyle w:val="a4"/>
        <w:ind w:right="125"/>
        <w:jc w:val="center"/>
        <w:rPr>
          <w:szCs w:val="28"/>
        </w:rPr>
      </w:pPr>
      <w:r w:rsidRPr="00035E6B">
        <w:rPr>
          <w:szCs w:val="28"/>
        </w:rPr>
        <w:t>Координационного совета по организации отдыха, оздоровления и занятости детей и подростков городского округа Мытищи</w:t>
      </w:r>
    </w:p>
    <w:p w:rsidR="00B26963" w:rsidRPr="00035E6B" w:rsidRDefault="00B26963" w:rsidP="00035E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3514" w:rsidRDefault="00B26963" w:rsidP="00953514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E6B">
        <w:rPr>
          <w:rFonts w:ascii="Times New Roman" w:hAnsi="Times New Roman" w:cs="Times New Roman"/>
          <w:sz w:val="28"/>
          <w:szCs w:val="28"/>
        </w:rPr>
        <w:t>Гречаная</w:t>
      </w:r>
      <w:proofErr w:type="spellEnd"/>
      <w:r w:rsidRPr="00035E6B">
        <w:rPr>
          <w:rFonts w:ascii="Times New Roman" w:hAnsi="Times New Roman" w:cs="Times New Roman"/>
          <w:sz w:val="28"/>
          <w:szCs w:val="28"/>
        </w:rPr>
        <w:t xml:space="preserve"> Н.М.</w:t>
      </w:r>
      <w:r w:rsidRPr="00035E6B">
        <w:rPr>
          <w:rFonts w:ascii="Times New Roman" w:hAnsi="Times New Roman" w:cs="Times New Roman"/>
          <w:sz w:val="28"/>
          <w:szCs w:val="28"/>
        </w:rPr>
        <w:tab/>
      </w:r>
      <w:r w:rsidR="0095351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A82885">
        <w:rPr>
          <w:rFonts w:ascii="Times New Roman" w:hAnsi="Times New Roman" w:cs="Times New Roman"/>
          <w:sz w:val="28"/>
          <w:szCs w:val="28"/>
        </w:rPr>
        <w:t>городского округ</w:t>
      </w:r>
      <w:r w:rsidR="009D1850">
        <w:rPr>
          <w:rFonts w:ascii="Times New Roman" w:hAnsi="Times New Roman" w:cs="Times New Roman"/>
          <w:sz w:val="28"/>
          <w:szCs w:val="28"/>
        </w:rPr>
        <w:t>а</w:t>
      </w:r>
      <w:r w:rsidRPr="00035E6B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 w:rsidR="00991BFC">
        <w:rPr>
          <w:rFonts w:ascii="Times New Roman" w:hAnsi="Times New Roman" w:cs="Times New Roman"/>
          <w:sz w:val="28"/>
          <w:szCs w:val="28"/>
        </w:rPr>
        <w:t xml:space="preserve">  </w:t>
      </w:r>
      <w:r w:rsidRPr="00035E6B"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953514" w:rsidRDefault="00953514" w:rsidP="00953514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953514" w:rsidRPr="00035E6B" w:rsidRDefault="00953514" w:rsidP="00953514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035E6B">
        <w:rPr>
          <w:rFonts w:ascii="Times New Roman" w:hAnsi="Times New Roman" w:cs="Times New Roman"/>
          <w:sz w:val="28"/>
          <w:szCs w:val="28"/>
        </w:rPr>
        <w:t>Тер-</w:t>
      </w:r>
      <w:proofErr w:type="spellStart"/>
      <w:r w:rsidRPr="00035E6B">
        <w:rPr>
          <w:rFonts w:ascii="Times New Roman" w:hAnsi="Times New Roman" w:cs="Times New Roman"/>
          <w:sz w:val="28"/>
          <w:szCs w:val="28"/>
        </w:rPr>
        <w:t>Григорьян</w:t>
      </w:r>
      <w:proofErr w:type="spellEnd"/>
      <w:r w:rsidRPr="00035E6B">
        <w:rPr>
          <w:rFonts w:ascii="Times New Roman" w:hAnsi="Times New Roman" w:cs="Times New Roman"/>
          <w:sz w:val="28"/>
          <w:szCs w:val="28"/>
        </w:rPr>
        <w:t xml:space="preserve"> Н.В.</w:t>
      </w:r>
      <w:r w:rsidRPr="00035E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по обеспечению социальных гарантий</w:t>
      </w:r>
      <w:r w:rsidRPr="00035E6B">
        <w:rPr>
          <w:rFonts w:ascii="Times New Roman" w:hAnsi="Times New Roman" w:cs="Times New Roman"/>
          <w:sz w:val="28"/>
          <w:szCs w:val="28"/>
        </w:rPr>
        <w:t xml:space="preserve"> - заместитель председателя Координационного совета</w:t>
      </w:r>
    </w:p>
    <w:p w:rsidR="00B26963" w:rsidRPr="00035E6B" w:rsidRDefault="00B26963" w:rsidP="00035E6B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B26963" w:rsidRPr="00035E6B" w:rsidRDefault="009D1850" w:rsidP="00035E6B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Борова А.В.</w:t>
      </w:r>
      <w:r w:rsidR="00B26963" w:rsidRPr="00035E6B">
        <w:rPr>
          <w:rFonts w:ascii="Times New Roman" w:hAnsi="Times New Roman" w:cs="Times New Roman"/>
          <w:sz w:val="28"/>
          <w:szCs w:val="28"/>
        </w:rPr>
        <w:t xml:space="preserve"> </w:t>
      </w:r>
      <w:r w:rsidR="00B26963" w:rsidRPr="00035E6B">
        <w:rPr>
          <w:rFonts w:ascii="Times New Roman" w:hAnsi="Times New Roman" w:cs="Times New Roman"/>
          <w:sz w:val="28"/>
          <w:szCs w:val="28"/>
        </w:rPr>
        <w:tab/>
      </w:r>
      <w:r w:rsidR="00953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26963" w:rsidRPr="00035E6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6963" w:rsidRPr="00035E6B">
        <w:rPr>
          <w:rFonts w:ascii="Times New Roman" w:hAnsi="Times New Roman" w:cs="Times New Roman"/>
          <w:sz w:val="28"/>
          <w:szCs w:val="28"/>
        </w:rPr>
        <w:t xml:space="preserve"> управления образов</w:t>
      </w:r>
      <w:r w:rsidR="00953514">
        <w:rPr>
          <w:rFonts w:ascii="Times New Roman" w:hAnsi="Times New Roman" w:cs="Times New Roman"/>
          <w:sz w:val="28"/>
          <w:szCs w:val="28"/>
        </w:rPr>
        <w:t>ания</w:t>
      </w:r>
      <w:r w:rsidR="00B26963" w:rsidRPr="00035E6B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Координационного совета</w:t>
      </w:r>
    </w:p>
    <w:p w:rsidR="00B26963" w:rsidRPr="00035E6B" w:rsidRDefault="00B26963" w:rsidP="00035E6B">
      <w:pPr>
        <w:pStyle w:val="a4"/>
        <w:ind w:right="125"/>
        <w:jc w:val="both"/>
        <w:rPr>
          <w:szCs w:val="28"/>
        </w:rPr>
      </w:pPr>
    </w:p>
    <w:p w:rsidR="00B26963" w:rsidRPr="00035E6B" w:rsidRDefault="004468EF" w:rsidP="00035E6B">
      <w:pPr>
        <w:pStyle w:val="a4"/>
        <w:ind w:left="2410" w:right="125" w:hanging="2410"/>
        <w:jc w:val="both"/>
        <w:rPr>
          <w:szCs w:val="28"/>
        </w:rPr>
      </w:pPr>
      <w:r w:rsidRPr="00035E6B">
        <w:rPr>
          <w:szCs w:val="28"/>
        </w:rPr>
        <w:t>Кулишенко К.Н.</w:t>
      </w:r>
      <w:r w:rsidR="00B26963" w:rsidRPr="00035E6B">
        <w:rPr>
          <w:szCs w:val="28"/>
        </w:rPr>
        <w:tab/>
      </w:r>
      <w:r w:rsidR="00953514">
        <w:rPr>
          <w:szCs w:val="28"/>
        </w:rPr>
        <w:t xml:space="preserve"> </w:t>
      </w:r>
      <w:r w:rsidR="009D1850">
        <w:rPr>
          <w:szCs w:val="28"/>
        </w:rPr>
        <w:t xml:space="preserve">заместитель начальника управления – начальник отдела </w:t>
      </w:r>
      <w:r w:rsidRPr="00035E6B">
        <w:rPr>
          <w:szCs w:val="28"/>
        </w:rPr>
        <w:t>социальной сферы</w:t>
      </w:r>
      <w:r w:rsidR="00B26963" w:rsidRPr="00035E6B">
        <w:rPr>
          <w:szCs w:val="28"/>
        </w:rPr>
        <w:t xml:space="preserve"> управления </w:t>
      </w:r>
      <w:r w:rsidR="00A36164">
        <w:rPr>
          <w:szCs w:val="28"/>
        </w:rPr>
        <w:t xml:space="preserve">по обеспечению социальных гарантий </w:t>
      </w:r>
      <w:r w:rsidRPr="00035E6B">
        <w:rPr>
          <w:szCs w:val="28"/>
        </w:rPr>
        <w:t xml:space="preserve">- </w:t>
      </w:r>
      <w:r w:rsidR="00B26963" w:rsidRPr="00035E6B">
        <w:rPr>
          <w:szCs w:val="28"/>
        </w:rPr>
        <w:t>се</w:t>
      </w:r>
      <w:r w:rsidRPr="00035E6B">
        <w:rPr>
          <w:szCs w:val="28"/>
        </w:rPr>
        <w:t>кретарь Координационного совета</w:t>
      </w:r>
    </w:p>
    <w:p w:rsidR="00B26963" w:rsidRPr="00035E6B" w:rsidRDefault="00B26963" w:rsidP="00035E6B">
      <w:pPr>
        <w:pStyle w:val="a4"/>
        <w:ind w:right="125"/>
        <w:jc w:val="both"/>
        <w:rPr>
          <w:szCs w:val="28"/>
        </w:rPr>
      </w:pPr>
    </w:p>
    <w:p w:rsidR="00B26963" w:rsidRPr="00035E6B" w:rsidRDefault="00B26963" w:rsidP="00035E6B">
      <w:pPr>
        <w:pStyle w:val="a4"/>
        <w:ind w:right="125"/>
        <w:jc w:val="both"/>
        <w:rPr>
          <w:szCs w:val="28"/>
        </w:rPr>
      </w:pPr>
      <w:r w:rsidRPr="00035E6B">
        <w:rPr>
          <w:szCs w:val="28"/>
        </w:rPr>
        <w:t>Члены Координационного совета:</w:t>
      </w:r>
    </w:p>
    <w:p w:rsidR="00B26963" w:rsidRPr="00991BFC" w:rsidRDefault="00B26963" w:rsidP="00035E6B">
      <w:pPr>
        <w:pStyle w:val="a4"/>
        <w:ind w:right="125"/>
        <w:jc w:val="both"/>
        <w:rPr>
          <w:szCs w:val="28"/>
        </w:rPr>
      </w:pPr>
    </w:p>
    <w:p w:rsidR="00B26963" w:rsidRPr="00991BFC" w:rsidRDefault="004468EF" w:rsidP="00035E6B">
      <w:pPr>
        <w:pStyle w:val="a4"/>
        <w:tabs>
          <w:tab w:val="clear" w:pos="3960"/>
        </w:tabs>
        <w:ind w:left="2268" w:right="125" w:hanging="2268"/>
        <w:jc w:val="both"/>
        <w:rPr>
          <w:szCs w:val="28"/>
        </w:rPr>
      </w:pPr>
      <w:r w:rsidRPr="00991BFC">
        <w:rPr>
          <w:szCs w:val="28"/>
        </w:rPr>
        <w:t>Еделева С.Н.</w:t>
      </w:r>
      <w:r w:rsidR="00B26963" w:rsidRPr="00991BFC">
        <w:rPr>
          <w:szCs w:val="28"/>
        </w:rPr>
        <w:tab/>
        <w:t xml:space="preserve">начальник управления по делам несовершеннолетних </w:t>
      </w:r>
      <w:r w:rsidR="00A82885">
        <w:rPr>
          <w:szCs w:val="28"/>
        </w:rPr>
        <w:t xml:space="preserve">          </w:t>
      </w:r>
      <w:r w:rsidR="00B26963" w:rsidRPr="00991BFC">
        <w:rPr>
          <w:szCs w:val="28"/>
        </w:rPr>
        <w:t xml:space="preserve">и защите их прав </w:t>
      </w:r>
    </w:p>
    <w:p w:rsidR="004468EF" w:rsidRPr="00991BFC" w:rsidRDefault="004468EF" w:rsidP="00035E6B">
      <w:pPr>
        <w:pStyle w:val="a4"/>
        <w:tabs>
          <w:tab w:val="clear" w:pos="3960"/>
        </w:tabs>
        <w:ind w:left="2268" w:right="125" w:hanging="2268"/>
        <w:jc w:val="both"/>
        <w:rPr>
          <w:szCs w:val="28"/>
        </w:rPr>
      </w:pPr>
    </w:p>
    <w:p w:rsidR="004468EF" w:rsidRPr="00991BFC" w:rsidRDefault="004468EF" w:rsidP="00035E6B">
      <w:pPr>
        <w:pStyle w:val="a4"/>
        <w:tabs>
          <w:tab w:val="clear" w:pos="3960"/>
        </w:tabs>
        <w:ind w:left="2268" w:right="125" w:hanging="2268"/>
        <w:jc w:val="both"/>
        <w:rPr>
          <w:szCs w:val="28"/>
        </w:rPr>
      </w:pPr>
      <w:r w:rsidRPr="00991BFC">
        <w:rPr>
          <w:szCs w:val="28"/>
        </w:rPr>
        <w:t>Фильченкова С.Н.</w:t>
      </w:r>
      <w:r w:rsidRPr="00991BFC">
        <w:rPr>
          <w:szCs w:val="28"/>
        </w:rPr>
        <w:tab/>
      </w:r>
      <w:r w:rsidR="00991BFC" w:rsidRPr="00991BFC">
        <w:rPr>
          <w:szCs w:val="28"/>
        </w:rPr>
        <w:t xml:space="preserve"> </w:t>
      </w:r>
      <w:r w:rsidRPr="00991BFC">
        <w:rPr>
          <w:szCs w:val="28"/>
        </w:rPr>
        <w:t>начальник управления территориальной безопасности</w:t>
      </w:r>
    </w:p>
    <w:p w:rsidR="00B26963" w:rsidRPr="00991BFC" w:rsidRDefault="00B26963" w:rsidP="00035E6B">
      <w:pPr>
        <w:pStyle w:val="a4"/>
        <w:tabs>
          <w:tab w:val="clear" w:pos="3960"/>
          <w:tab w:val="left" w:pos="3544"/>
        </w:tabs>
        <w:ind w:left="3544" w:right="125" w:hanging="3544"/>
        <w:jc w:val="both"/>
        <w:rPr>
          <w:szCs w:val="28"/>
        </w:rPr>
      </w:pPr>
    </w:p>
    <w:p w:rsidR="00300993" w:rsidRDefault="00300993" w:rsidP="00035E6B">
      <w:pPr>
        <w:pStyle w:val="a4"/>
        <w:tabs>
          <w:tab w:val="clear" w:pos="3960"/>
        </w:tabs>
        <w:ind w:left="2268" w:right="125" w:hanging="2268"/>
        <w:jc w:val="both"/>
        <w:rPr>
          <w:szCs w:val="28"/>
        </w:rPr>
      </w:pPr>
      <w:r>
        <w:rPr>
          <w:szCs w:val="28"/>
        </w:rPr>
        <w:t xml:space="preserve">Герман Д.Н. </w:t>
      </w:r>
      <w:r>
        <w:rPr>
          <w:szCs w:val="28"/>
        </w:rPr>
        <w:tab/>
        <w:t xml:space="preserve"> начальник управления по физической культуре и спорту</w:t>
      </w:r>
    </w:p>
    <w:p w:rsidR="00300993" w:rsidRDefault="00300993" w:rsidP="00035E6B">
      <w:pPr>
        <w:pStyle w:val="a4"/>
        <w:tabs>
          <w:tab w:val="clear" w:pos="3960"/>
        </w:tabs>
        <w:ind w:left="2268" w:right="125" w:hanging="2268"/>
        <w:jc w:val="both"/>
        <w:rPr>
          <w:szCs w:val="28"/>
        </w:rPr>
      </w:pPr>
    </w:p>
    <w:p w:rsidR="00300993" w:rsidRPr="00991BFC" w:rsidRDefault="00300993" w:rsidP="00300993">
      <w:pPr>
        <w:pStyle w:val="a4"/>
        <w:tabs>
          <w:tab w:val="clear" w:pos="3960"/>
          <w:tab w:val="left" w:pos="3261"/>
        </w:tabs>
        <w:ind w:left="2268" w:right="125" w:hanging="2268"/>
        <w:jc w:val="both"/>
        <w:rPr>
          <w:szCs w:val="28"/>
        </w:rPr>
      </w:pPr>
      <w:r w:rsidRPr="00991BFC">
        <w:rPr>
          <w:szCs w:val="28"/>
        </w:rPr>
        <w:t>Данишевская И.В.</w:t>
      </w:r>
      <w:r w:rsidRPr="00991BFC">
        <w:rPr>
          <w:szCs w:val="28"/>
        </w:rPr>
        <w:tab/>
        <w:t xml:space="preserve"> начальник управления</w:t>
      </w:r>
      <w:r w:rsidR="009D1850">
        <w:rPr>
          <w:szCs w:val="28"/>
        </w:rPr>
        <w:t xml:space="preserve"> культуры, молодежной </w:t>
      </w:r>
      <w:r w:rsidRPr="00991BFC">
        <w:rPr>
          <w:szCs w:val="28"/>
        </w:rPr>
        <w:t>политики</w:t>
      </w:r>
      <w:r w:rsidR="009D1850">
        <w:rPr>
          <w:szCs w:val="28"/>
        </w:rPr>
        <w:t xml:space="preserve"> и туризма</w:t>
      </w:r>
    </w:p>
    <w:p w:rsidR="00300993" w:rsidRDefault="00300993" w:rsidP="00035E6B">
      <w:pPr>
        <w:pStyle w:val="a4"/>
        <w:tabs>
          <w:tab w:val="clear" w:pos="3960"/>
        </w:tabs>
        <w:ind w:left="2268" w:right="125" w:hanging="2268"/>
        <w:jc w:val="both"/>
        <w:rPr>
          <w:szCs w:val="28"/>
        </w:rPr>
      </w:pPr>
    </w:p>
    <w:p w:rsidR="00300993" w:rsidRDefault="00300993" w:rsidP="00035E6B">
      <w:pPr>
        <w:pStyle w:val="a4"/>
        <w:tabs>
          <w:tab w:val="clear" w:pos="3960"/>
        </w:tabs>
        <w:ind w:left="2268" w:right="125" w:hanging="2268"/>
        <w:jc w:val="both"/>
        <w:rPr>
          <w:szCs w:val="28"/>
        </w:rPr>
      </w:pPr>
    </w:p>
    <w:p w:rsidR="00300993" w:rsidRDefault="00300993" w:rsidP="00035E6B">
      <w:pPr>
        <w:pStyle w:val="a4"/>
        <w:tabs>
          <w:tab w:val="clear" w:pos="3960"/>
        </w:tabs>
        <w:ind w:left="2268" w:right="125" w:hanging="2268"/>
        <w:jc w:val="both"/>
        <w:rPr>
          <w:szCs w:val="28"/>
        </w:rPr>
      </w:pPr>
    </w:p>
    <w:p w:rsidR="00B26963" w:rsidRPr="00991BFC" w:rsidRDefault="00653D75" w:rsidP="00035E6B">
      <w:pPr>
        <w:pStyle w:val="a4"/>
        <w:tabs>
          <w:tab w:val="clear" w:pos="3960"/>
        </w:tabs>
        <w:ind w:left="2268" w:right="125" w:hanging="2268"/>
        <w:jc w:val="both"/>
        <w:rPr>
          <w:szCs w:val="28"/>
        </w:rPr>
      </w:pPr>
      <w:r w:rsidRPr="00991BFC">
        <w:rPr>
          <w:szCs w:val="28"/>
        </w:rPr>
        <w:t>Селезнева Е.Ж.</w:t>
      </w:r>
      <w:r w:rsidR="00B26963" w:rsidRPr="00991BFC">
        <w:rPr>
          <w:szCs w:val="28"/>
        </w:rPr>
        <w:tab/>
      </w:r>
      <w:r w:rsidR="00991BFC" w:rsidRPr="00991BFC">
        <w:rPr>
          <w:szCs w:val="28"/>
        </w:rPr>
        <w:t xml:space="preserve"> </w:t>
      </w:r>
      <w:r w:rsidRPr="00991BFC">
        <w:rPr>
          <w:szCs w:val="28"/>
        </w:rPr>
        <w:t>заместитель начальника управления – заведующий отделом по делам семьи и детей городского округа Мытищи Окружного управления социального развития №6 Министерства социального развития</w:t>
      </w:r>
      <w:r w:rsidR="00B26963" w:rsidRPr="00991BFC">
        <w:rPr>
          <w:szCs w:val="28"/>
        </w:rPr>
        <w:t xml:space="preserve"> </w:t>
      </w:r>
      <w:r w:rsidR="009D1850">
        <w:rPr>
          <w:szCs w:val="28"/>
        </w:rPr>
        <w:t xml:space="preserve">                            </w:t>
      </w:r>
      <w:r w:rsidR="00B26963" w:rsidRPr="00991BFC">
        <w:rPr>
          <w:szCs w:val="28"/>
        </w:rPr>
        <w:t>(по согласованию)</w:t>
      </w:r>
    </w:p>
    <w:p w:rsidR="00B26963" w:rsidRPr="00991BFC" w:rsidRDefault="00B26963" w:rsidP="00035E6B">
      <w:pPr>
        <w:pStyle w:val="a4"/>
        <w:tabs>
          <w:tab w:val="clear" w:pos="3960"/>
          <w:tab w:val="left" w:pos="3544"/>
        </w:tabs>
        <w:ind w:left="3544" w:right="125" w:hanging="3544"/>
        <w:jc w:val="both"/>
        <w:rPr>
          <w:szCs w:val="28"/>
        </w:rPr>
      </w:pPr>
    </w:p>
    <w:p w:rsidR="001F5075" w:rsidRPr="002A2463" w:rsidRDefault="001F5075" w:rsidP="001F5075">
      <w:pPr>
        <w:pStyle w:val="a4"/>
        <w:tabs>
          <w:tab w:val="clear" w:pos="3960"/>
          <w:tab w:val="left" w:pos="2410"/>
        </w:tabs>
        <w:ind w:left="2268" w:right="125" w:hanging="2268"/>
        <w:jc w:val="both"/>
        <w:rPr>
          <w:szCs w:val="28"/>
        </w:rPr>
      </w:pPr>
      <w:r>
        <w:t>Легконогих А.В.</w:t>
      </w:r>
      <w:r>
        <w:rPr>
          <w:szCs w:val="28"/>
        </w:rPr>
        <w:tab/>
      </w:r>
      <w:r w:rsidRPr="002A2463">
        <w:rPr>
          <w:szCs w:val="28"/>
        </w:rPr>
        <w:t>заместитель начальника территориального отдела №</w:t>
      </w:r>
      <w:r>
        <w:rPr>
          <w:szCs w:val="28"/>
        </w:rPr>
        <w:t>8</w:t>
      </w:r>
      <w:r w:rsidRPr="002A2463">
        <w:rPr>
          <w:szCs w:val="28"/>
        </w:rPr>
        <w:t xml:space="preserve"> Главного управления </w:t>
      </w:r>
      <w:r>
        <w:rPr>
          <w:szCs w:val="28"/>
        </w:rPr>
        <w:t xml:space="preserve">регионального государственного жилищного надзора и </w:t>
      </w:r>
      <w:r w:rsidRPr="002A2463">
        <w:rPr>
          <w:szCs w:val="28"/>
        </w:rPr>
        <w:t>содержани</w:t>
      </w:r>
      <w:r>
        <w:rPr>
          <w:szCs w:val="28"/>
        </w:rPr>
        <w:t xml:space="preserve">я территорий Московской области </w:t>
      </w:r>
      <w:r w:rsidRPr="002A2463">
        <w:rPr>
          <w:szCs w:val="28"/>
        </w:rPr>
        <w:t>(по согласованию)</w:t>
      </w:r>
    </w:p>
    <w:p w:rsidR="00063468" w:rsidRPr="00991BFC" w:rsidRDefault="00063468" w:rsidP="00991BFC">
      <w:pPr>
        <w:pStyle w:val="a4"/>
        <w:tabs>
          <w:tab w:val="clear" w:pos="3960"/>
          <w:tab w:val="left" w:pos="2410"/>
        </w:tabs>
        <w:ind w:left="2268" w:right="125" w:hanging="2268"/>
        <w:jc w:val="both"/>
        <w:rPr>
          <w:szCs w:val="28"/>
        </w:rPr>
      </w:pPr>
    </w:p>
    <w:p w:rsidR="00991BFC" w:rsidRPr="00991BFC" w:rsidRDefault="009D1850" w:rsidP="00991BFC">
      <w:pPr>
        <w:spacing w:line="240" w:lineRule="auto"/>
        <w:ind w:left="2268" w:hanging="22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063468" w:rsidRPr="00991BFC">
        <w:rPr>
          <w:rFonts w:ascii="Times New Roman" w:hAnsi="Times New Roman" w:cs="Times New Roman"/>
          <w:sz w:val="28"/>
          <w:szCs w:val="28"/>
        </w:rPr>
        <w:t>.</w:t>
      </w:r>
      <w:r w:rsidR="00063468" w:rsidRPr="00991BFC">
        <w:rPr>
          <w:rFonts w:ascii="Times New Roman" w:hAnsi="Times New Roman" w:cs="Times New Roman"/>
          <w:sz w:val="28"/>
          <w:szCs w:val="28"/>
        </w:rPr>
        <w:tab/>
      </w:r>
      <w:r w:rsidR="00991BFC" w:rsidRPr="00991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991BFC" w:rsidRPr="00991BFC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по городскому округу Мытищи и профилактической работе главного управления МЧС России по Московской области (по согласованию)</w:t>
      </w:r>
    </w:p>
    <w:p w:rsidR="00B26963" w:rsidRPr="00991BFC" w:rsidRDefault="004468EF" w:rsidP="00991BFC">
      <w:pPr>
        <w:pStyle w:val="a4"/>
        <w:tabs>
          <w:tab w:val="clear" w:pos="3960"/>
          <w:tab w:val="left" w:pos="3261"/>
        </w:tabs>
        <w:ind w:left="2268" w:right="125" w:hanging="2268"/>
        <w:jc w:val="both"/>
        <w:rPr>
          <w:szCs w:val="28"/>
        </w:rPr>
      </w:pPr>
      <w:r w:rsidRPr="00991BFC">
        <w:rPr>
          <w:szCs w:val="28"/>
        </w:rPr>
        <w:t>Смирнова О.А.</w:t>
      </w:r>
      <w:r w:rsidR="00B26963" w:rsidRPr="00991BFC">
        <w:rPr>
          <w:szCs w:val="28"/>
        </w:rPr>
        <w:tab/>
      </w:r>
      <w:r w:rsidR="00991BFC" w:rsidRPr="00991BFC">
        <w:rPr>
          <w:szCs w:val="28"/>
        </w:rPr>
        <w:t xml:space="preserve"> </w:t>
      </w:r>
      <w:r w:rsidR="00B26963" w:rsidRPr="00991BFC">
        <w:rPr>
          <w:szCs w:val="28"/>
        </w:rPr>
        <w:t>заместитель начальника ОУУП и ПДН МУ МВД России «Мытищинское» (по согласованию)</w:t>
      </w:r>
    </w:p>
    <w:p w:rsidR="00B26963" w:rsidRPr="00991BFC" w:rsidRDefault="00B26963" w:rsidP="00035E6B">
      <w:pPr>
        <w:pStyle w:val="a4"/>
        <w:tabs>
          <w:tab w:val="clear" w:pos="3960"/>
          <w:tab w:val="left" w:pos="3544"/>
        </w:tabs>
        <w:ind w:left="2268" w:right="125" w:hanging="2268"/>
        <w:jc w:val="both"/>
        <w:rPr>
          <w:szCs w:val="28"/>
        </w:rPr>
      </w:pPr>
    </w:p>
    <w:p w:rsidR="00B26963" w:rsidRPr="00991BFC" w:rsidRDefault="009D1850" w:rsidP="00035E6B">
      <w:pPr>
        <w:pStyle w:val="a4"/>
        <w:tabs>
          <w:tab w:val="clear" w:pos="3960"/>
          <w:tab w:val="left" w:pos="2552"/>
        </w:tabs>
        <w:ind w:left="2268" w:right="125" w:hanging="2268"/>
        <w:jc w:val="both"/>
        <w:rPr>
          <w:szCs w:val="28"/>
        </w:rPr>
      </w:pPr>
      <w:r>
        <w:rPr>
          <w:szCs w:val="28"/>
        </w:rPr>
        <w:t>Архипова С.С</w:t>
      </w:r>
      <w:r w:rsidR="00B26963" w:rsidRPr="00991BFC">
        <w:rPr>
          <w:szCs w:val="28"/>
        </w:rPr>
        <w:t>.</w:t>
      </w:r>
      <w:r w:rsidR="00B26963" w:rsidRPr="00991BFC">
        <w:rPr>
          <w:szCs w:val="28"/>
        </w:rPr>
        <w:tab/>
      </w:r>
      <w:r w:rsidR="00991BFC" w:rsidRPr="00991BFC">
        <w:rPr>
          <w:szCs w:val="28"/>
        </w:rPr>
        <w:t xml:space="preserve"> </w:t>
      </w:r>
      <w:r>
        <w:rPr>
          <w:szCs w:val="28"/>
        </w:rPr>
        <w:t>заместитель главного врача по педиатрической помощи ГБУЗ Московской области «Мытищинская ОКБ»</w:t>
      </w:r>
      <w:r w:rsidR="00B26963" w:rsidRPr="00991BFC">
        <w:rPr>
          <w:szCs w:val="28"/>
        </w:rPr>
        <w:t xml:space="preserve"> </w:t>
      </w:r>
      <w:r w:rsidR="00A82885">
        <w:rPr>
          <w:szCs w:val="28"/>
        </w:rPr>
        <w:t xml:space="preserve">                     </w:t>
      </w:r>
      <w:r w:rsidR="00B26963" w:rsidRPr="00991BFC">
        <w:rPr>
          <w:szCs w:val="28"/>
        </w:rPr>
        <w:t>(по согласованию)</w:t>
      </w:r>
    </w:p>
    <w:p w:rsidR="004468EF" w:rsidRPr="00991BFC" w:rsidRDefault="004468EF" w:rsidP="00035E6B">
      <w:pPr>
        <w:pStyle w:val="a4"/>
        <w:tabs>
          <w:tab w:val="clear" w:pos="3960"/>
          <w:tab w:val="left" w:pos="2552"/>
        </w:tabs>
        <w:ind w:left="2268" w:right="125" w:hanging="2268"/>
        <w:jc w:val="both"/>
        <w:rPr>
          <w:szCs w:val="28"/>
        </w:rPr>
      </w:pPr>
    </w:p>
    <w:p w:rsidR="00063468" w:rsidRPr="00991BFC" w:rsidRDefault="004468EF" w:rsidP="00035E6B">
      <w:pPr>
        <w:pStyle w:val="a4"/>
        <w:tabs>
          <w:tab w:val="clear" w:pos="3960"/>
          <w:tab w:val="left" w:pos="2552"/>
        </w:tabs>
        <w:ind w:left="2268" w:right="125" w:hanging="2268"/>
        <w:jc w:val="both"/>
        <w:rPr>
          <w:szCs w:val="28"/>
        </w:rPr>
      </w:pPr>
      <w:r w:rsidRPr="00991BFC">
        <w:rPr>
          <w:szCs w:val="28"/>
        </w:rPr>
        <w:t>Агапова А.А.</w:t>
      </w:r>
      <w:r w:rsidRPr="00991BFC">
        <w:rPr>
          <w:szCs w:val="28"/>
        </w:rPr>
        <w:tab/>
      </w:r>
      <w:r w:rsidR="00991BFC" w:rsidRPr="00991BFC">
        <w:rPr>
          <w:szCs w:val="28"/>
        </w:rPr>
        <w:t xml:space="preserve"> </w:t>
      </w:r>
      <w:r w:rsidRPr="00991BFC">
        <w:rPr>
          <w:szCs w:val="28"/>
        </w:rPr>
        <w:t xml:space="preserve">начальник отдела санитарно - эпидемиологического надзора </w:t>
      </w:r>
      <w:r w:rsidR="00063468" w:rsidRPr="00991BFC">
        <w:rPr>
          <w:szCs w:val="28"/>
        </w:rPr>
        <w:t xml:space="preserve">в городском округе Мытищи Управления Роспотребнадзора по Московской области </w:t>
      </w:r>
      <w:r w:rsidR="00A82885">
        <w:rPr>
          <w:szCs w:val="28"/>
        </w:rPr>
        <w:t xml:space="preserve">                       </w:t>
      </w:r>
      <w:r w:rsidR="00063468" w:rsidRPr="00991BFC">
        <w:rPr>
          <w:szCs w:val="28"/>
        </w:rPr>
        <w:t>(по согласованию)</w:t>
      </w:r>
    </w:p>
    <w:p w:rsidR="004468EF" w:rsidRPr="00991BFC" w:rsidRDefault="004468EF" w:rsidP="00035E6B">
      <w:pPr>
        <w:pStyle w:val="a4"/>
        <w:tabs>
          <w:tab w:val="clear" w:pos="3960"/>
          <w:tab w:val="left" w:pos="2552"/>
        </w:tabs>
        <w:ind w:left="2268" w:right="125" w:hanging="2268"/>
        <w:jc w:val="both"/>
        <w:rPr>
          <w:szCs w:val="28"/>
          <w:shd w:val="clear" w:color="auto" w:fill="FFFFFF"/>
        </w:rPr>
      </w:pPr>
    </w:p>
    <w:p w:rsidR="00063468" w:rsidRPr="00991BFC" w:rsidRDefault="00063468" w:rsidP="00035E6B">
      <w:pPr>
        <w:pStyle w:val="a4"/>
        <w:tabs>
          <w:tab w:val="clear" w:pos="3960"/>
          <w:tab w:val="left" w:pos="3544"/>
        </w:tabs>
        <w:ind w:left="2268" w:right="125" w:hanging="2268"/>
        <w:jc w:val="both"/>
        <w:rPr>
          <w:szCs w:val="28"/>
        </w:rPr>
      </w:pPr>
      <w:r w:rsidRPr="00991BFC">
        <w:rPr>
          <w:szCs w:val="28"/>
        </w:rPr>
        <w:t>Штанченко М.А.</w:t>
      </w:r>
      <w:r w:rsidRPr="00991BFC">
        <w:rPr>
          <w:szCs w:val="28"/>
        </w:rPr>
        <w:tab/>
        <w:t xml:space="preserve"> главный юрисконсульт </w:t>
      </w:r>
      <w:r w:rsidR="00653D75" w:rsidRPr="00991BFC">
        <w:rPr>
          <w:szCs w:val="28"/>
        </w:rPr>
        <w:t>МКУ «Правовое управление»</w:t>
      </w:r>
    </w:p>
    <w:p w:rsidR="00063468" w:rsidRPr="00991BFC" w:rsidRDefault="00063468" w:rsidP="00035E6B">
      <w:pPr>
        <w:pStyle w:val="a4"/>
        <w:tabs>
          <w:tab w:val="clear" w:pos="3960"/>
        </w:tabs>
        <w:ind w:left="2268" w:right="125" w:hanging="2268"/>
        <w:jc w:val="both"/>
        <w:rPr>
          <w:szCs w:val="28"/>
        </w:rPr>
      </w:pPr>
    </w:p>
    <w:p w:rsidR="00063468" w:rsidRPr="00991BFC" w:rsidRDefault="00063468" w:rsidP="00035E6B">
      <w:pPr>
        <w:pStyle w:val="a4"/>
        <w:tabs>
          <w:tab w:val="clear" w:pos="3960"/>
        </w:tabs>
        <w:ind w:left="2268" w:right="125" w:hanging="2268"/>
        <w:jc w:val="both"/>
        <w:rPr>
          <w:kern w:val="36"/>
          <w:szCs w:val="28"/>
        </w:rPr>
      </w:pPr>
      <w:r w:rsidRPr="00991BFC">
        <w:rPr>
          <w:szCs w:val="28"/>
        </w:rPr>
        <w:t>Кулагин М.В.</w:t>
      </w:r>
      <w:r w:rsidRPr="00991BFC">
        <w:rPr>
          <w:szCs w:val="28"/>
        </w:rPr>
        <w:tab/>
      </w:r>
      <w:r w:rsidR="00991BFC" w:rsidRPr="00991BFC">
        <w:rPr>
          <w:szCs w:val="28"/>
        </w:rPr>
        <w:t xml:space="preserve"> </w:t>
      </w:r>
      <w:r w:rsidRPr="00991BFC">
        <w:rPr>
          <w:szCs w:val="28"/>
        </w:rPr>
        <w:t xml:space="preserve">командир взвода Мытищинского ОВО – филиала </w:t>
      </w:r>
      <w:r w:rsidRPr="00991BFC">
        <w:rPr>
          <w:kern w:val="36"/>
          <w:szCs w:val="28"/>
        </w:rPr>
        <w:t>ФГКУ УВО войск национальной гвардии Российской Федерации по Московской области (по согласованию)</w:t>
      </w:r>
    </w:p>
    <w:p w:rsidR="004468EF" w:rsidRPr="00991BFC" w:rsidRDefault="004468EF" w:rsidP="00035E6B">
      <w:pPr>
        <w:pStyle w:val="a4"/>
        <w:tabs>
          <w:tab w:val="clear" w:pos="3960"/>
          <w:tab w:val="left" w:pos="2552"/>
        </w:tabs>
        <w:ind w:left="2268" w:right="125" w:hanging="2268"/>
        <w:jc w:val="both"/>
        <w:rPr>
          <w:szCs w:val="28"/>
          <w:shd w:val="clear" w:color="auto" w:fill="FFFFFF"/>
        </w:rPr>
      </w:pPr>
    </w:p>
    <w:p w:rsidR="00B26963" w:rsidRPr="00991BFC" w:rsidRDefault="001F5075" w:rsidP="00035E6B">
      <w:pPr>
        <w:pStyle w:val="a4"/>
        <w:tabs>
          <w:tab w:val="clear" w:pos="3960"/>
          <w:tab w:val="left" w:pos="2552"/>
        </w:tabs>
        <w:ind w:left="2268" w:right="125" w:hanging="2268"/>
        <w:jc w:val="both"/>
        <w:rPr>
          <w:szCs w:val="28"/>
        </w:rPr>
      </w:pPr>
      <w:r>
        <w:rPr>
          <w:szCs w:val="28"/>
          <w:shd w:val="clear" w:color="auto" w:fill="FFFFFF"/>
        </w:rPr>
        <w:t>Богданова О.А.</w:t>
      </w:r>
      <w:r w:rsidR="00B26963" w:rsidRPr="00991BFC">
        <w:rPr>
          <w:szCs w:val="28"/>
          <w:shd w:val="clear" w:color="auto" w:fill="FFFFFF"/>
        </w:rPr>
        <w:tab/>
      </w:r>
      <w:r w:rsidR="00991BFC" w:rsidRPr="00991BFC">
        <w:rPr>
          <w:szCs w:val="28"/>
          <w:shd w:val="clear" w:color="auto" w:fill="FFFFFF"/>
        </w:rPr>
        <w:t xml:space="preserve"> </w:t>
      </w:r>
      <w:r>
        <w:rPr>
          <w:szCs w:val="28"/>
        </w:rPr>
        <w:t>начальник отдела по работе с муниципальными организациями</w:t>
      </w:r>
      <w:r w:rsidR="00B26963" w:rsidRPr="00991BFC">
        <w:rPr>
          <w:szCs w:val="28"/>
        </w:rPr>
        <w:t xml:space="preserve"> управления </w:t>
      </w:r>
      <w:r w:rsidR="00653D75" w:rsidRPr="00991BFC">
        <w:rPr>
          <w:szCs w:val="28"/>
        </w:rPr>
        <w:t>делами и кадровой службы</w:t>
      </w:r>
    </w:p>
    <w:p w:rsidR="00653D75" w:rsidRPr="00991BFC" w:rsidRDefault="00653D75" w:rsidP="00035E6B">
      <w:pPr>
        <w:pStyle w:val="a4"/>
        <w:tabs>
          <w:tab w:val="clear" w:pos="3960"/>
          <w:tab w:val="left" w:pos="2552"/>
        </w:tabs>
        <w:ind w:left="2268" w:right="125" w:hanging="2268"/>
        <w:jc w:val="both"/>
        <w:rPr>
          <w:szCs w:val="28"/>
        </w:rPr>
      </w:pPr>
    </w:p>
    <w:p w:rsidR="00B26963" w:rsidRPr="00991BFC" w:rsidRDefault="00B26963" w:rsidP="00035E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B26963" w:rsidRPr="00991BFC" w:rsidSect="007B22D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6AF"/>
    <w:multiLevelType w:val="multilevel"/>
    <w:tmpl w:val="AFF037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9A8231E"/>
    <w:multiLevelType w:val="hybridMultilevel"/>
    <w:tmpl w:val="3C6459D2"/>
    <w:lvl w:ilvl="0" w:tplc="3D683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584AF3"/>
    <w:multiLevelType w:val="hybridMultilevel"/>
    <w:tmpl w:val="8A149B36"/>
    <w:lvl w:ilvl="0" w:tplc="0B82C2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241AF1"/>
    <w:multiLevelType w:val="multilevel"/>
    <w:tmpl w:val="9D68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B1659"/>
    <w:multiLevelType w:val="multilevel"/>
    <w:tmpl w:val="525858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65B"/>
    <w:rsid w:val="00035E6B"/>
    <w:rsid w:val="00040AE8"/>
    <w:rsid w:val="00063468"/>
    <w:rsid w:val="00064CD2"/>
    <w:rsid w:val="000F52AC"/>
    <w:rsid w:val="00160AC2"/>
    <w:rsid w:val="001F5075"/>
    <w:rsid w:val="00203899"/>
    <w:rsid w:val="00211852"/>
    <w:rsid w:val="00215A19"/>
    <w:rsid w:val="00235C22"/>
    <w:rsid w:val="0026324F"/>
    <w:rsid w:val="002672E1"/>
    <w:rsid w:val="0028365B"/>
    <w:rsid w:val="00283A5E"/>
    <w:rsid w:val="00284737"/>
    <w:rsid w:val="002B745B"/>
    <w:rsid w:val="00300993"/>
    <w:rsid w:val="00317008"/>
    <w:rsid w:val="00333A34"/>
    <w:rsid w:val="00370124"/>
    <w:rsid w:val="00387BCC"/>
    <w:rsid w:val="003950AE"/>
    <w:rsid w:val="003F50B4"/>
    <w:rsid w:val="0041290B"/>
    <w:rsid w:val="00422BCB"/>
    <w:rsid w:val="00437BDC"/>
    <w:rsid w:val="004468EF"/>
    <w:rsid w:val="00473AF3"/>
    <w:rsid w:val="004C146E"/>
    <w:rsid w:val="0050697D"/>
    <w:rsid w:val="00554AD9"/>
    <w:rsid w:val="00563B2D"/>
    <w:rsid w:val="00576EEB"/>
    <w:rsid w:val="00593D47"/>
    <w:rsid w:val="005D1C78"/>
    <w:rsid w:val="005F20CD"/>
    <w:rsid w:val="005F676A"/>
    <w:rsid w:val="00616100"/>
    <w:rsid w:val="00631DDD"/>
    <w:rsid w:val="00653D75"/>
    <w:rsid w:val="006729FF"/>
    <w:rsid w:val="00692D75"/>
    <w:rsid w:val="0076784A"/>
    <w:rsid w:val="007901EB"/>
    <w:rsid w:val="00791656"/>
    <w:rsid w:val="007A5934"/>
    <w:rsid w:val="007B22D6"/>
    <w:rsid w:val="00834666"/>
    <w:rsid w:val="00874CAF"/>
    <w:rsid w:val="008C38A2"/>
    <w:rsid w:val="00953514"/>
    <w:rsid w:val="00991BFC"/>
    <w:rsid w:val="009D1850"/>
    <w:rsid w:val="00A36164"/>
    <w:rsid w:val="00A569BF"/>
    <w:rsid w:val="00A61BB5"/>
    <w:rsid w:val="00A66AB1"/>
    <w:rsid w:val="00A82885"/>
    <w:rsid w:val="00A84319"/>
    <w:rsid w:val="00A84F9E"/>
    <w:rsid w:val="00AA06DE"/>
    <w:rsid w:val="00AE545F"/>
    <w:rsid w:val="00B14CE4"/>
    <w:rsid w:val="00B26963"/>
    <w:rsid w:val="00B35E42"/>
    <w:rsid w:val="00BA5070"/>
    <w:rsid w:val="00BB1AA8"/>
    <w:rsid w:val="00C9242E"/>
    <w:rsid w:val="00CA0565"/>
    <w:rsid w:val="00CA0A69"/>
    <w:rsid w:val="00CB37CF"/>
    <w:rsid w:val="00CF3B44"/>
    <w:rsid w:val="00DE2612"/>
    <w:rsid w:val="00E45B91"/>
    <w:rsid w:val="00E6382F"/>
    <w:rsid w:val="00E66D96"/>
    <w:rsid w:val="00E73BE8"/>
    <w:rsid w:val="00EA1359"/>
    <w:rsid w:val="00EA7A72"/>
    <w:rsid w:val="00EF563E"/>
    <w:rsid w:val="00F04FBA"/>
    <w:rsid w:val="00F41B8D"/>
    <w:rsid w:val="00F43E27"/>
    <w:rsid w:val="00F6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994F"/>
  <w15:docId w15:val="{F87829D6-F5A2-4D45-96BD-B236A6E6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A569BF"/>
    <w:pPr>
      <w:tabs>
        <w:tab w:val="left" w:pos="3960"/>
      </w:tabs>
      <w:spacing w:after="0" w:line="240" w:lineRule="auto"/>
      <w:ind w:right="-18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569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569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5EF3-0EC7-46D7-B537-99F679C9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Шалимова Елена Валентиновна (общий отдел ММР)</cp:lastModifiedBy>
  <cp:revision>41</cp:revision>
  <cp:lastPrinted>2024-05-15T11:40:00Z</cp:lastPrinted>
  <dcterms:created xsi:type="dcterms:W3CDTF">2019-04-09T09:13:00Z</dcterms:created>
  <dcterms:modified xsi:type="dcterms:W3CDTF">2024-05-20T13:30:00Z</dcterms:modified>
</cp:coreProperties>
</file>